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CCC4" w14:textId="77777777" w:rsidR="00D50C90" w:rsidRDefault="009F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7FA9C4" wp14:editId="0FA0BBDE">
            <wp:simplePos x="0" y="0"/>
            <wp:positionH relativeFrom="column">
              <wp:posOffset>-581024</wp:posOffset>
            </wp:positionH>
            <wp:positionV relativeFrom="paragraph">
              <wp:posOffset>-371474</wp:posOffset>
            </wp:positionV>
            <wp:extent cx="2122043" cy="10572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043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0B36C5" w14:textId="77777777" w:rsidR="00D50C90" w:rsidRDefault="009F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1410CEB" w14:textId="77777777" w:rsidR="00D50C90" w:rsidRDefault="00D50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79955B0" w14:textId="77777777" w:rsidR="00D50C90" w:rsidRDefault="009F7B28">
      <w:pPr>
        <w:rPr>
          <w:color w:val="000000"/>
        </w:rPr>
      </w:pPr>
      <w:r>
        <w:rPr>
          <w:color w:val="000000"/>
        </w:rPr>
        <w:t xml:space="preserve"> </w:t>
      </w:r>
    </w:p>
    <w:p w14:paraId="2078EAE6" w14:textId="77777777" w:rsidR="00D50C90" w:rsidRDefault="009F7B28">
      <w:pPr>
        <w:jc w:val="center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  <w:u w:val="single"/>
        </w:rPr>
        <w:t>List of Health Insurances</w:t>
      </w:r>
    </w:p>
    <w:tbl>
      <w:tblPr>
        <w:tblStyle w:val="a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7"/>
      </w:tblGrid>
      <w:tr w:rsidR="00D50C90" w14:paraId="3FFF07EB" w14:textId="77777777">
        <w:trPr>
          <w:trHeight w:val="620"/>
        </w:trPr>
        <w:tc>
          <w:tcPr>
            <w:tcW w:w="4697" w:type="dxa"/>
            <w:shd w:val="clear" w:color="auto" w:fill="70AD47"/>
          </w:tcPr>
          <w:p w14:paraId="59D8489A" w14:textId="77777777" w:rsidR="00D50C90" w:rsidRDefault="009F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In-Network</w:t>
            </w:r>
          </w:p>
        </w:tc>
        <w:tc>
          <w:tcPr>
            <w:tcW w:w="4697" w:type="dxa"/>
            <w:shd w:val="clear" w:color="auto" w:fill="F4B083"/>
          </w:tcPr>
          <w:p w14:paraId="59662DFC" w14:textId="77777777" w:rsidR="00D50C90" w:rsidRDefault="009F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Out-Of-Network</w:t>
            </w:r>
          </w:p>
        </w:tc>
      </w:tr>
      <w:tr w:rsidR="00D50C90" w14:paraId="498226DE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35DFA760" w14:textId="77777777" w:rsidR="00D50C90" w:rsidRDefault="009F7B28">
            <w:r>
              <w:rPr>
                <w:color w:val="000000"/>
              </w:rPr>
              <w:t>Aetna (Including Coventry)</w:t>
            </w:r>
          </w:p>
          <w:p w14:paraId="6024E205" w14:textId="77777777" w:rsidR="00D50C90" w:rsidRDefault="00D50C90"/>
        </w:tc>
        <w:tc>
          <w:tcPr>
            <w:tcW w:w="4697" w:type="dxa"/>
            <w:shd w:val="clear" w:color="auto" w:fill="FFFFFF"/>
          </w:tcPr>
          <w:p w14:paraId="01FFB2FC" w14:textId="77777777" w:rsidR="00D50C90" w:rsidRDefault="009F7B28">
            <w:pPr>
              <w:rPr>
                <w:color w:val="000000"/>
              </w:rPr>
            </w:pPr>
            <w:r>
              <w:t>Mutual of Omaha</w:t>
            </w:r>
          </w:p>
        </w:tc>
      </w:tr>
      <w:tr w:rsidR="00D50C90" w14:paraId="742978D4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2119EAC5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FL Medicare</w:t>
            </w:r>
          </w:p>
        </w:tc>
        <w:tc>
          <w:tcPr>
            <w:tcW w:w="4697" w:type="dxa"/>
            <w:shd w:val="clear" w:color="auto" w:fill="FFFFFF"/>
          </w:tcPr>
          <w:p w14:paraId="7A50430E" w14:textId="77777777" w:rsidR="00D50C90" w:rsidRDefault="009F7B28">
            <w:pPr>
              <w:rPr>
                <w:color w:val="000000"/>
              </w:rPr>
            </w:pPr>
            <w:r>
              <w:t>Commercial Travelers</w:t>
            </w:r>
          </w:p>
        </w:tc>
      </w:tr>
      <w:tr w:rsidR="00D50C90" w14:paraId="65F93DFF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760D49E2" w14:textId="77777777" w:rsidR="00D50C90" w:rsidRDefault="009F7B28">
            <w:pP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FL Medicaid</w:t>
            </w:r>
          </w:p>
        </w:tc>
        <w:tc>
          <w:tcPr>
            <w:tcW w:w="4697" w:type="dxa"/>
            <w:shd w:val="clear" w:color="auto" w:fill="FFFFFF"/>
          </w:tcPr>
          <w:p w14:paraId="76D86074" w14:textId="77777777" w:rsidR="00D50C90" w:rsidRDefault="009F7B28">
            <w:pPr>
              <w:rPr>
                <w:color w:val="000000"/>
              </w:rPr>
            </w:pPr>
            <w:r>
              <w:t>Freedom Health</w:t>
            </w:r>
          </w:p>
        </w:tc>
      </w:tr>
      <w:tr w:rsidR="00D50C90" w14:paraId="0D648574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25CC4338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FL Medicare Railroad</w:t>
            </w:r>
          </w:p>
        </w:tc>
        <w:tc>
          <w:tcPr>
            <w:tcW w:w="4697" w:type="dxa"/>
            <w:shd w:val="clear" w:color="auto" w:fill="FFFFFF"/>
          </w:tcPr>
          <w:p w14:paraId="283B7E2E" w14:textId="77777777" w:rsidR="00D50C90" w:rsidRDefault="009F7B28">
            <w:pPr>
              <w:rPr>
                <w:color w:val="000000"/>
              </w:rPr>
            </w:pPr>
            <w:proofErr w:type="spellStart"/>
            <w:r>
              <w:t>Wellcare</w:t>
            </w:r>
            <w:proofErr w:type="spellEnd"/>
          </w:p>
        </w:tc>
      </w:tr>
      <w:tr w:rsidR="00D50C90" w14:paraId="247CBCCA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64606557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Sunshine State Health Plan</w:t>
            </w:r>
          </w:p>
        </w:tc>
        <w:tc>
          <w:tcPr>
            <w:tcW w:w="4697" w:type="dxa"/>
            <w:shd w:val="clear" w:color="auto" w:fill="FFFFFF"/>
          </w:tcPr>
          <w:p w14:paraId="611CAF44" w14:textId="77777777" w:rsidR="00D50C90" w:rsidRDefault="009F7B28">
            <w:pPr>
              <w:rPr>
                <w:color w:val="000000"/>
              </w:rPr>
            </w:pPr>
            <w:r>
              <w:t>Prestige Health Choice</w:t>
            </w:r>
          </w:p>
        </w:tc>
      </w:tr>
      <w:tr w:rsidR="00D50C90" w14:paraId="24908BDF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6063593D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Multiplan/PHCS</w:t>
            </w:r>
          </w:p>
        </w:tc>
        <w:tc>
          <w:tcPr>
            <w:tcW w:w="4697" w:type="dxa"/>
            <w:shd w:val="clear" w:color="auto" w:fill="FFFFFF"/>
          </w:tcPr>
          <w:p w14:paraId="5E635A6A" w14:textId="77777777" w:rsidR="00D50C90" w:rsidRDefault="009F7B28">
            <w:pPr>
              <w:rPr>
                <w:color w:val="000000"/>
              </w:rPr>
            </w:pPr>
            <w:r>
              <w:t>Meritain Health</w:t>
            </w:r>
          </w:p>
        </w:tc>
      </w:tr>
      <w:tr w:rsidR="00D50C90" w14:paraId="16035B3B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5852AB0C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Evolutions</w:t>
            </w:r>
          </w:p>
        </w:tc>
        <w:tc>
          <w:tcPr>
            <w:tcW w:w="4697" w:type="dxa"/>
            <w:shd w:val="clear" w:color="auto" w:fill="FFFFFF"/>
          </w:tcPr>
          <w:p w14:paraId="7678DEAC" w14:textId="77777777" w:rsidR="00D50C90" w:rsidRDefault="009F7B28">
            <w:pPr>
              <w:rPr>
                <w:color w:val="000000"/>
              </w:rPr>
            </w:pPr>
            <w:r>
              <w:t>Optimum Healthcare</w:t>
            </w:r>
          </w:p>
        </w:tc>
      </w:tr>
      <w:tr w:rsidR="00D50C90" w14:paraId="224FAF94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19CFABE5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Prime Health Services</w:t>
            </w:r>
          </w:p>
        </w:tc>
        <w:tc>
          <w:tcPr>
            <w:tcW w:w="4697" w:type="dxa"/>
            <w:shd w:val="clear" w:color="auto" w:fill="FFFFFF"/>
          </w:tcPr>
          <w:p w14:paraId="4F023247" w14:textId="77777777" w:rsidR="00D50C90" w:rsidRDefault="009F7B28">
            <w:pPr>
              <w:rPr>
                <w:color w:val="000000"/>
              </w:rPr>
            </w:pPr>
            <w:r>
              <w:t>Alignment Healthcare Preferred</w:t>
            </w:r>
          </w:p>
        </w:tc>
      </w:tr>
      <w:tr w:rsidR="00D50C90" w14:paraId="5CD14742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660F75D0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Tricare (Except Prime)</w:t>
            </w:r>
          </w:p>
        </w:tc>
        <w:tc>
          <w:tcPr>
            <w:tcW w:w="4697" w:type="dxa"/>
            <w:shd w:val="clear" w:color="auto" w:fill="FFFFFF"/>
          </w:tcPr>
          <w:p w14:paraId="7A279D7A" w14:textId="77777777" w:rsidR="00D50C90" w:rsidRDefault="009F7B28">
            <w:pPr>
              <w:rPr>
                <w:color w:val="000000"/>
              </w:rPr>
            </w:pPr>
            <w:proofErr w:type="spellStart"/>
            <w:r>
              <w:t>AvMed</w:t>
            </w:r>
            <w:proofErr w:type="spellEnd"/>
          </w:p>
        </w:tc>
      </w:tr>
      <w:tr w:rsidR="00D50C90" w14:paraId="401C6B38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63A78538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Cigna</w:t>
            </w:r>
          </w:p>
        </w:tc>
        <w:tc>
          <w:tcPr>
            <w:tcW w:w="4697" w:type="dxa"/>
            <w:shd w:val="clear" w:color="auto" w:fill="FFFFFF"/>
          </w:tcPr>
          <w:p w14:paraId="2CAE91CF" w14:textId="77777777" w:rsidR="00D50C90" w:rsidRDefault="009F7B28">
            <w:pPr>
              <w:rPr>
                <w:color w:val="000000"/>
              </w:rPr>
            </w:pPr>
            <w:proofErr w:type="spellStart"/>
            <w:r>
              <w:t>Careplus</w:t>
            </w:r>
            <w:proofErr w:type="spellEnd"/>
          </w:p>
        </w:tc>
      </w:tr>
      <w:tr w:rsidR="00D50C90" w14:paraId="23D08EFC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1D4A25F4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Emdeon</w:t>
            </w:r>
          </w:p>
        </w:tc>
        <w:tc>
          <w:tcPr>
            <w:tcW w:w="4697" w:type="dxa"/>
            <w:shd w:val="clear" w:color="auto" w:fill="FFFFFF"/>
          </w:tcPr>
          <w:p w14:paraId="409EB69D" w14:textId="77777777" w:rsidR="00D50C90" w:rsidRDefault="009F7B28">
            <w:pPr>
              <w:rPr>
                <w:color w:val="000000"/>
              </w:rPr>
            </w:pPr>
            <w:proofErr w:type="spellStart"/>
            <w:r>
              <w:t>Corvell</w:t>
            </w:r>
            <w:proofErr w:type="spellEnd"/>
          </w:p>
        </w:tc>
      </w:tr>
      <w:tr w:rsidR="00D50C90" w14:paraId="44161192" w14:textId="77777777">
        <w:trPr>
          <w:trHeight w:val="586"/>
        </w:trPr>
        <w:tc>
          <w:tcPr>
            <w:tcW w:w="4697" w:type="dxa"/>
            <w:shd w:val="clear" w:color="auto" w:fill="FFFFFF"/>
          </w:tcPr>
          <w:p w14:paraId="130A2D3F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Summit Administration Services</w:t>
            </w:r>
          </w:p>
        </w:tc>
        <w:tc>
          <w:tcPr>
            <w:tcW w:w="4697" w:type="dxa"/>
            <w:shd w:val="clear" w:color="auto" w:fill="FFFFFF"/>
          </w:tcPr>
          <w:p w14:paraId="0876793F" w14:textId="77777777" w:rsidR="00D50C90" w:rsidRDefault="009F7B28">
            <w:pPr>
              <w:rPr>
                <w:color w:val="000000"/>
              </w:rPr>
            </w:pPr>
            <w:r>
              <w:t>Empire Plan</w:t>
            </w:r>
          </w:p>
        </w:tc>
      </w:tr>
      <w:tr w:rsidR="00D50C90" w14:paraId="5B12CD54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1DACE3E9" w14:textId="77777777" w:rsidR="00D50C90" w:rsidRDefault="009F7B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PaySpan</w:t>
            </w:r>
            <w:proofErr w:type="spellEnd"/>
          </w:p>
        </w:tc>
        <w:tc>
          <w:tcPr>
            <w:tcW w:w="4697" w:type="dxa"/>
            <w:shd w:val="clear" w:color="auto" w:fill="FFFFFF"/>
          </w:tcPr>
          <w:p w14:paraId="0CB01B45" w14:textId="77777777" w:rsidR="00D50C90" w:rsidRDefault="009F7B28">
            <w:pPr>
              <w:rPr>
                <w:color w:val="000000"/>
              </w:rPr>
            </w:pPr>
            <w:r>
              <w:t>Hillsborough County Health Care</w:t>
            </w:r>
          </w:p>
        </w:tc>
      </w:tr>
      <w:tr w:rsidR="00D50C90" w14:paraId="0F7A026B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7B5BF03F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AARP</w:t>
            </w:r>
          </w:p>
        </w:tc>
        <w:tc>
          <w:tcPr>
            <w:tcW w:w="4697" w:type="dxa"/>
            <w:shd w:val="clear" w:color="auto" w:fill="FFFFFF"/>
          </w:tcPr>
          <w:p w14:paraId="111C8DD6" w14:textId="77777777" w:rsidR="00D50C90" w:rsidRDefault="009F7B28">
            <w:pPr>
              <w:rPr>
                <w:color w:val="000000"/>
              </w:rPr>
            </w:pPr>
            <w:proofErr w:type="spellStart"/>
            <w:r>
              <w:t>Wellmed</w:t>
            </w:r>
            <w:proofErr w:type="spellEnd"/>
          </w:p>
        </w:tc>
      </w:tr>
      <w:tr w:rsidR="00D50C90" w14:paraId="53047E0C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56BB74C6" w14:textId="77777777" w:rsidR="00D50C90" w:rsidRDefault="009F7B28">
            <w:pPr>
              <w:rPr>
                <w:color w:val="000000"/>
              </w:rPr>
            </w:pPr>
            <w:r>
              <w:rPr>
                <w:color w:val="000000"/>
              </w:rPr>
              <w:t>Humana</w:t>
            </w:r>
          </w:p>
        </w:tc>
        <w:tc>
          <w:tcPr>
            <w:tcW w:w="4697" w:type="dxa"/>
            <w:shd w:val="clear" w:color="auto" w:fill="FFFFFF"/>
          </w:tcPr>
          <w:p w14:paraId="707BA8B8" w14:textId="77777777" w:rsidR="00D50C90" w:rsidRDefault="009F7B28">
            <w:pPr>
              <w:rPr>
                <w:color w:val="000000"/>
              </w:rPr>
            </w:pPr>
            <w:r>
              <w:t>Blue Cross- HMO</w:t>
            </w:r>
          </w:p>
        </w:tc>
      </w:tr>
      <w:tr w:rsidR="00D50C90" w14:paraId="6CEC6483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6E647F14" w14:textId="77777777" w:rsidR="00D50C90" w:rsidRDefault="009F7B28">
            <w:pPr>
              <w:rPr>
                <w:color w:val="000000"/>
              </w:rPr>
            </w:pPr>
            <w:r>
              <w:t>FL Blue Cross Blue Shield - PPO</w:t>
            </w:r>
          </w:p>
        </w:tc>
        <w:tc>
          <w:tcPr>
            <w:tcW w:w="4697" w:type="dxa"/>
            <w:shd w:val="clear" w:color="auto" w:fill="FFFFFF"/>
          </w:tcPr>
          <w:p w14:paraId="206C119D" w14:textId="77777777" w:rsidR="00D50C90" w:rsidRDefault="009F7B28">
            <w:pPr>
              <w:rPr>
                <w:color w:val="000000"/>
              </w:rPr>
            </w:pPr>
            <w:r>
              <w:t>United Healthcare- HMO</w:t>
            </w:r>
          </w:p>
        </w:tc>
      </w:tr>
      <w:tr w:rsidR="00D50C90" w14:paraId="18BBD0CB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43D8E36F" w14:textId="77777777" w:rsidR="00D50C90" w:rsidRDefault="009F7B28">
            <w:r>
              <w:t>CareFirst - PPO</w:t>
            </w:r>
          </w:p>
        </w:tc>
        <w:tc>
          <w:tcPr>
            <w:tcW w:w="4697" w:type="dxa"/>
            <w:shd w:val="clear" w:color="auto" w:fill="FFFFFF"/>
          </w:tcPr>
          <w:p w14:paraId="7299FE40" w14:textId="77777777" w:rsidR="00D50C90" w:rsidRDefault="00D50C90">
            <w:pPr>
              <w:rPr>
                <w:color w:val="000000"/>
              </w:rPr>
            </w:pPr>
          </w:p>
        </w:tc>
      </w:tr>
      <w:tr w:rsidR="00D50C90" w14:paraId="3CA31088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7845B2D1" w14:textId="77777777" w:rsidR="00D50C90" w:rsidRDefault="009F7B28">
            <w:r>
              <w:t>Staywell/(</w:t>
            </w:r>
            <w:proofErr w:type="spellStart"/>
            <w:r>
              <w:t>Wellcare</w:t>
            </w:r>
            <w:proofErr w:type="spellEnd"/>
            <w:r>
              <w:t>)</w:t>
            </w:r>
          </w:p>
        </w:tc>
        <w:tc>
          <w:tcPr>
            <w:tcW w:w="4697" w:type="dxa"/>
            <w:shd w:val="clear" w:color="auto" w:fill="FFFFFF"/>
          </w:tcPr>
          <w:p w14:paraId="24E9E92C" w14:textId="77777777" w:rsidR="00D50C90" w:rsidRDefault="00D50C90">
            <w:pPr>
              <w:rPr>
                <w:color w:val="000000"/>
              </w:rPr>
            </w:pPr>
          </w:p>
        </w:tc>
      </w:tr>
      <w:tr w:rsidR="00D50C90" w14:paraId="0E1034B1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56BDF930" w14:textId="77777777" w:rsidR="00D50C90" w:rsidRDefault="009F7B28">
            <w:r>
              <w:t>United Healthcare- PPO</w:t>
            </w:r>
          </w:p>
        </w:tc>
        <w:tc>
          <w:tcPr>
            <w:tcW w:w="4697" w:type="dxa"/>
            <w:shd w:val="clear" w:color="auto" w:fill="FFFFFF"/>
          </w:tcPr>
          <w:p w14:paraId="510D80BA" w14:textId="77777777" w:rsidR="00D50C90" w:rsidRDefault="00D50C90">
            <w:pPr>
              <w:rPr>
                <w:color w:val="000000"/>
              </w:rPr>
            </w:pPr>
          </w:p>
        </w:tc>
      </w:tr>
      <w:tr w:rsidR="00D50C90" w14:paraId="371BA5E1" w14:textId="77777777">
        <w:trPr>
          <w:trHeight w:val="620"/>
        </w:trPr>
        <w:tc>
          <w:tcPr>
            <w:tcW w:w="4697" w:type="dxa"/>
            <w:shd w:val="clear" w:color="auto" w:fill="FFFFFF"/>
          </w:tcPr>
          <w:p w14:paraId="1EC22AF7" w14:textId="77777777" w:rsidR="00D50C90" w:rsidRDefault="009F7B28">
            <w:r>
              <w:t>VA community care network (VACCN) Healthcare</w:t>
            </w:r>
          </w:p>
        </w:tc>
        <w:tc>
          <w:tcPr>
            <w:tcW w:w="4697" w:type="dxa"/>
            <w:shd w:val="clear" w:color="auto" w:fill="FFFFFF"/>
          </w:tcPr>
          <w:p w14:paraId="19F71635" w14:textId="77777777" w:rsidR="00D50C90" w:rsidRDefault="00D50C90">
            <w:pPr>
              <w:rPr>
                <w:color w:val="000000"/>
              </w:rPr>
            </w:pPr>
          </w:p>
        </w:tc>
      </w:tr>
    </w:tbl>
    <w:p w14:paraId="3AB76C2D" w14:textId="77777777" w:rsidR="00D50C90" w:rsidRDefault="00D50C90">
      <w:pPr>
        <w:rPr>
          <w:color w:val="000000"/>
        </w:rPr>
      </w:pPr>
    </w:p>
    <w:p w14:paraId="29BDC01C" w14:textId="77777777" w:rsidR="00D50C90" w:rsidRDefault="009F7B28">
      <w:pPr>
        <w:rPr>
          <w:color w:val="000000"/>
        </w:rPr>
      </w:pPr>
      <w:r>
        <w:rPr>
          <w:color w:val="000000"/>
        </w:rPr>
        <w:t>We will be more than happy to help you determine your out-of-network benefits, please contact us at (813) 533-6259</w:t>
      </w:r>
    </w:p>
    <w:sectPr w:rsidR="00D50C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90"/>
    <w:rsid w:val="009F7B28"/>
    <w:rsid w:val="00D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F42DE"/>
  <w15:docId w15:val="{FC66C3D7-3BE6-9D49-A69D-CD6AFD8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77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WmtVXzA+dhahRQ27Od3c5SRNw==">AMUW2mXU636SWZbLIJjG9UeVRuxsaiwlZsndtKNWaOF2ezIKft58a8ZtUGwd0Hfb4jLzR6TB9G0U1TLM75DZzxEcxpPPRruagMRqH8GBbUJ9Kc3yH0qEmfnLUP4awIMvvNtTe4RBg6GB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</dc:creator>
  <cp:lastModifiedBy>Nataliya Kalava</cp:lastModifiedBy>
  <cp:revision>2</cp:revision>
  <dcterms:created xsi:type="dcterms:W3CDTF">2020-07-10T13:49:00Z</dcterms:created>
  <dcterms:modified xsi:type="dcterms:W3CDTF">2020-07-10T13:49:00Z</dcterms:modified>
</cp:coreProperties>
</file>